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C7" w:rsidRPr="003F4F6F" w:rsidRDefault="00187DC7" w:rsidP="00187DC7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3F4F6F">
        <w:rPr>
          <w:rFonts w:asciiTheme="majorHAnsi" w:hAnsiTheme="majorHAnsi"/>
          <w:b/>
          <w:sz w:val="24"/>
          <w:szCs w:val="24"/>
          <w:highlight w:val="lightGray"/>
        </w:rPr>
        <w:t>Case Report</w:t>
      </w:r>
    </w:p>
    <w:p w:rsidR="00187DC7" w:rsidRPr="003F4F6F" w:rsidRDefault="00187DC7" w:rsidP="00187DC7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proofErr w:type="spellStart"/>
      <w:r w:rsidRPr="003F4F6F">
        <w:rPr>
          <w:rFonts w:asciiTheme="majorHAnsi" w:hAnsiTheme="majorHAnsi"/>
          <w:b/>
          <w:color w:val="1F497D" w:themeColor="text2"/>
          <w:sz w:val="28"/>
          <w:szCs w:val="28"/>
        </w:rPr>
        <w:t>Aplastic</w:t>
      </w:r>
      <w:proofErr w:type="spellEnd"/>
      <w:r w:rsidRPr="003F4F6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Anemia following chickenpox infection- A case report</w:t>
      </w:r>
    </w:p>
    <w:p w:rsidR="00187DC7" w:rsidRDefault="00187DC7" w:rsidP="00187DC7">
      <w:pPr>
        <w:spacing w:after="0" w:line="360" w:lineRule="auto"/>
        <w:rPr>
          <w:rFonts w:asciiTheme="majorHAnsi" w:hAnsiTheme="majorHAnsi"/>
          <w:b/>
          <w:sz w:val="20"/>
          <w:szCs w:val="20"/>
          <w:vertAlign w:val="superscript"/>
        </w:rPr>
      </w:pPr>
      <w:r w:rsidRPr="003F4F6F">
        <w:rPr>
          <w:rFonts w:asciiTheme="majorHAnsi" w:hAnsiTheme="majorHAnsi"/>
          <w:b/>
          <w:sz w:val="20"/>
          <w:szCs w:val="20"/>
        </w:rPr>
        <w:t>Bhatia Ravi</w:t>
      </w:r>
      <w:r w:rsidRPr="003F4F6F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3F4F6F">
        <w:rPr>
          <w:rFonts w:asciiTheme="majorHAnsi" w:hAnsiTheme="majorHAnsi"/>
          <w:b/>
          <w:sz w:val="20"/>
          <w:szCs w:val="20"/>
        </w:rPr>
        <w:t>, Bhatia Gunjan</w:t>
      </w:r>
      <w:r w:rsidRPr="003F4F6F">
        <w:rPr>
          <w:rFonts w:asciiTheme="majorHAnsi" w:hAnsiTheme="majorHAnsi"/>
          <w:b/>
          <w:sz w:val="20"/>
          <w:szCs w:val="20"/>
          <w:vertAlign w:val="superscript"/>
        </w:rPr>
        <w:t>2</w:t>
      </w:r>
    </w:p>
    <w:p w:rsidR="00187DC7" w:rsidRPr="003F4F6F" w:rsidRDefault="00187DC7" w:rsidP="00187DC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187DC7" w:rsidRPr="003F4F6F" w:rsidRDefault="00187DC7" w:rsidP="00187DC7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3F4F6F">
        <w:rPr>
          <w:rFonts w:asciiTheme="majorHAnsi" w:hAnsiTheme="majorHAnsi"/>
          <w:sz w:val="18"/>
          <w:szCs w:val="18"/>
          <w:vertAlign w:val="superscript"/>
        </w:rPr>
        <w:t>1</w:t>
      </w:r>
      <w:r w:rsidRPr="003F4F6F">
        <w:rPr>
          <w:rFonts w:asciiTheme="majorHAnsi" w:hAnsiTheme="majorHAnsi"/>
          <w:sz w:val="18"/>
          <w:szCs w:val="18"/>
        </w:rPr>
        <w:t>Department of Pediatrics, Pacific Medical College, Udaipur</w:t>
      </w:r>
    </w:p>
    <w:p w:rsidR="00187DC7" w:rsidRPr="003F4F6F" w:rsidRDefault="00187DC7" w:rsidP="00187DC7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3F4F6F">
        <w:rPr>
          <w:rFonts w:asciiTheme="majorHAnsi" w:hAnsiTheme="majorHAnsi"/>
          <w:sz w:val="18"/>
          <w:szCs w:val="18"/>
          <w:vertAlign w:val="superscript"/>
        </w:rPr>
        <w:t>2</w:t>
      </w:r>
      <w:r w:rsidRPr="003F4F6F">
        <w:rPr>
          <w:rFonts w:asciiTheme="majorHAnsi" w:hAnsiTheme="majorHAnsi"/>
          <w:sz w:val="18"/>
          <w:szCs w:val="18"/>
        </w:rPr>
        <w:t>Consultant Pathologist, GBH American Hospital, Udaipur</w:t>
      </w:r>
    </w:p>
    <w:p w:rsidR="00187DC7" w:rsidRDefault="00187DC7" w:rsidP="00187DC7">
      <w:pPr>
        <w:pBdr>
          <w:bottom w:val="single" w:sz="6" w:space="1" w:color="auto"/>
        </w:pBdr>
        <w:spacing w:after="0" w:line="360" w:lineRule="auto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3F4F6F">
        <w:rPr>
          <w:rFonts w:asciiTheme="majorHAnsi" w:hAnsiTheme="majorHAnsi"/>
          <w:sz w:val="18"/>
          <w:szCs w:val="18"/>
        </w:rPr>
        <w:t xml:space="preserve"> Correspondence: Dr. Ravi Bhatia</w:t>
      </w:r>
      <w:r w:rsidRPr="00D521F6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</w:p>
    <w:p w:rsidR="00187DC7" w:rsidRPr="00D521F6" w:rsidRDefault="00187DC7" w:rsidP="00187DC7">
      <w:pPr>
        <w:pBdr>
          <w:bottom w:val="single" w:sz="6" w:space="1" w:color="auto"/>
        </w:pBdr>
        <w:spacing w:after="0" w:line="360" w:lineRule="auto"/>
        <w:rPr>
          <w:rFonts w:ascii="Cambria" w:hAnsi="Cambria"/>
          <w:b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Date of submission:  28 </w:t>
      </w:r>
      <w:r w:rsidRPr="00E623BD">
        <w:rPr>
          <w:rFonts w:ascii="Cambria" w:hAnsi="Cambria"/>
          <w:color w:val="000000"/>
          <w:sz w:val="18"/>
          <w:szCs w:val="18"/>
          <w:shd w:val="clear" w:color="auto" w:fill="FFFFFF"/>
        </w:rPr>
        <w:t>June 2014; Date of Publication: 15 September 2014</w:t>
      </w:r>
    </w:p>
    <w:p w:rsidR="00187DC7" w:rsidRPr="003F4F6F" w:rsidRDefault="00187DC7" w:rsidP="00187DC7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CF464F" w:rsidRPr="00187DC7" w:rsidRDefault="00CF464F" w:rsidP="00187DC7"/>
    <w:sectPr w:rsidR="00CF464F" w:rsidRPr="00187DC7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New 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35A66"/>
    <w:rsid w:val="00000426"/>
    <w:rsid w:val="000004F3"/>
    <w:rsid w:val="00000C05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77A"/>
    <w:rsid w:val="0002220C"/>
    <w:rsid w:val="0002236A"/>
    <w:rsid w:val="00022929"/>
    <w:rsid w:val="00022CE6"/>
    <w:rsid w:val="00023149"/>
    <w:rsid w:val="00023805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66A5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A66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E67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2F2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DC7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271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14B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E95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7127"/>
    <w:rsid w:val="004979C6"/>
    <w:rsid w:val="00497A0D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26"/>
    <w:rsid w:val="00596794"/>
    <w:rsid w:val="00596EC1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6045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2BF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F6"/>
    <w:rsid w:val="00B11ABF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5C9C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E5"/>
    <w:rsid w:val="00C137D7"/>
    <w:rsid w:val="00C13CC0"/>
    <w:rsid w:val="00C13CD1"/>
    <w:rsid w:val="00C14105"/>
    <w:rsid w:val="00C141FF"/>
    <w:rsid w:val="00C148F3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DB8"/>
    <w:rsid w:val="00C71193"/>
    <w:rsid w:val="00C71295"/>
    <w:rsid w:val="00C71753"/>
    <w:rsid w:val="00C7192A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EB"/>
    <w:rsid w:val="00C8224B"/>
    <w:rsid w:val="00C8270C"/>
    <w:rsid w:val="00C82E47"/>
    <w:rsid w:val="00C82FEC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169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8BD"/>
    <w:rsid w:val="00D30C49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5FD0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3B9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169A"/>
    <w:rsid w:val="00DE16E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8AF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213B"/>
    <w:rsid w:val="00F722C1"/>
    <w:rsid w:val="00F7230F"/>
    <w:rsid w:val="00F724B1"/>
    <w:rsid w:val="00F72A19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1271"/>
    <w:rPr>
      <w:i/>
      <w:iCs/>
    </w:rPr>
  </w:style>
  <w:style w:type="paragraph" w:customStyle="1" w:styleId="Default">
    <w:name w:val="Default"/>
    <w:rsid w:val="00341271"/>
    <w:pPr>
      <w:autoSpaceDE w:val="0"/>
      <w:autoSpaceDN w:val="0"/>
      <w:adjustRightInd w:val="0"/>
      <w:spacing w:after="0" w:line="240" w:lineRule="auto"/>
    </w:pPr>
    <w:rPr>
      <w:rFonts w:ascii="New Century Schoolbook" w:eastAsia="Calibri" w:hAnsi="New Century Schoolbook" w:cs="New Century Schoolbook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2014-09-14T10:04:00Z</dcterms:created>
  <dcterms:modified xsi:type="dcterms:W3CDTF">2014-09-14T10:04:00Z</dcterms:modified>
</cp:coreProperties>
</file>